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7F8" w:rsidRPr="003962CA" w:rsidRDefault="00483FFC" w:rsidP="003962CA">
      <w:pPr>
        <w:pStyle w:val="1"/>
        <w:rPr>
          <w:rFonts w:ascii="Times New Roman" w:hAnsi="Times New Roman"/>
          <w:b/>
          <w:sz w:val="24"/>
          <w:szCs w:val="24"/>
          <w:lang w:eastAsia="zh-CN"/>
        </w:rPr>
      </w:pPr>
      <w:r w:rsidRPr="003962CA">
        <w:rPr>
          <w:rFonts w:ascii="Times New Roman" w:hAnsi="Times New Roman" w:hint="eastAsia"/>
          <w:b/>
          <w:sz w:val="24"/>
          <w:szCs w:val="24"/>
          <w:lang w:eastAsia="zh-CN"/>
        </w:rPr>
        <w:t>MA320</w:t>
      </w:r>
      <w:r w:rsidR="00157913" w:rsidRPr="003962CA">
        <w:rPr>
          <w:rFonts w:ascii="Times New Roman" w:hAnsi="Times New Roman"/>
          <w:b/>
          <w:sz w:val="24"/>
          <w:szCs w:val="24"/>
          <w:lang w:eastAsia="zh-CN"/>
        </w:rPr>
        <w:t xml:space="preserve"> </w:t>
      </w:r>
      <w:r w:rsidR="003962CA" w:rsidRPr="003962CA">
        <w:rPr>
          <w:rFonts w:ascii="Times New Roman" w:hAnsi="Times New Roman" w:hint="eastAsia"/>
          <w:b/>
          <w:sz w:val="24"/>
          <w:szCs w:val="24"/>
          <w:lang w:eastAsia="zh-CN"/>
        </w:rPr>
        <w:t>数学之英文写作</w:t>
      </w:r>
      <w:r w:rsidR="001929BE">
        <w:rPr>
          <w:rFonts w:ascii="Times New Roman" w:hAnsi="Times New Roman" w:hint="eastAsia"/>
          <w:b/>
          <w:sz w:val="24"/>
          <w:szCs w:val="24"/>
          <w:lang w:eastAsia="zh-CN"/>
        </w:rPr>
        <w:t>（</w:t>
      </w:r>
      <w:r w:rsidR="001929BE">
        <w:rPr>
          <w:rFonts w:ascii="Times New Roman" w:hAnsi="Times New Roman" w:hint="eastAsia"/>
          <w:b/>
          <w:sz w:val="24"/>
          <w:szCs w:val="24"/>
          <w:lang w:eastAsia="zh-CN"/>
        </w:rPr>
        <w:t>3</w:t>
      </w:r>
      <w:r w:rsidR="001929BE">
        <w:rPr>
          <w:rFonts w:ascii="Times New Roman" w:hAnsi="Times New Roman" w:hint="eastAsia"/>
          <w:b/>
          <w:sz w:val="24"/>
          <w:szCs w:val="24"/>
          <w:lang w:eastAsia="zh-CN"/>
        </w:rPr>
        <w:t>）</w:t>
      </w:r>
    </w:p>
    <w:p w:rsidR="00157913" w:rsidRPr="003962CA" w:rsidRDefault="003962CA" w:rsidP="003962CA">
      <w:pPr>
        <w:spacing w:beforeLines="50" w:before="156" w:after="240"/>
        <w:rPr>
          <w:rFonts w:ascii="Times New Roman" w:eastAsia="宋体" w:hAnsi="Times New Roman" w:cs="Times New Roman"/>
          <w:sz w:val="24"/>
          <w:szCs w:val="24"/>
        </w:rPr>
      </w:pPr>
      <w:r>
        <w:rPr>
          <w:rFonts w:ascii="Times New Roman" w:eastAsia="宋体" w:hAnsi="Times New Roman" w:cs="Times New Roman" w:hint="eastAsia"/>
          <w:sz w:val="24"/>
          <w:szCs w:val="24"/>
        </w:rPr>
        <w:t>理论课，</w:t>
      </w:r>
      <w:r w:rsidRPr="000760FF">
        <w:rPr>
          <w:rFonts w:ascii="Times New Roman" w:eastAsia="宋体" w:hAnsi="Times New Roman" w:cs="Times New Roman" w:hint="eastAsia"/>
          <w:sz w:val="24"/>
          <w:szCs w:val="24"/>
        </w:rPr>
        <w:t>3</w:t>
      </w:r>
      <w:r w:rsidRPr="000760FF">
        <w:rPr>
          <w:rFonts w:ascii="Times New Roman" w:eastAsia="宋体" w:hAnsi="Times New Roman" w:cs="Times New Roman" w:hint="eastAsia"/>
          <w:sz w:val="24"/>
          <w:szCs w:val="24"/>
        </w:rPr>
        <w:t>学分，</w:t>
      </w:r>
      <w:r w:rsidRPr="000760FF">
        <w:rPr>
          <w:rFonts w:ascii="Times New Roman" w:eastAsia="宋体" w:hAnsi="Times New Roman" w:cs="Times New Roman" w:hint="eastAsia"/>
          <w:sz w:val="24"/>
          <w:szCs w:val="24"/>
        </w:rPr>
        <w:t>3</w:t>
      </w:r>
      <w:r w:rsidRPr="000760FF">
        <w:rPr>
          <w:rFonts w:ascii="Times New Roman" w:eastAsia="宋体" w:hAnsi="Times New Roman" w:cs="Times New Roman" w:hint="eastAsia"/>
          <w:sz w:val="24"/>
          <w:szCs w:val="24"/>
        </w:rPr>
        <w:t>学时</w:t>
      </w:r>
      <w:r w:rsidRPr="000760FF">
        <w:rPr>
          <w:rFonts w:ascii="Times New Roman" w:eastAsia="宋体" w:hAnsi="Times New Roman" w:cs="Times New Roman" w:hint="eastAsia"/>
          <w:sz w:val="24"/>
          <w:szCs w:val="24"/>
        </w:rPr>
        <w:t>/</w:t>
      </w:r>
      <w:bookmarkStart w:id="0" w:name="_GoBack"/>
      <w:bookmarkEnd w:id="0"/>
      <w:r w:rsidRPr="000760FF">
        <w:rPr>
          <w:rFonts w:ascii="Times New Roman" w:eastAsia="宋体" w:hAnsi="Times New Roman" w:cs="Times New Roman" w:hint="eastAsia"/>
          <w:sz w:val="24"/>
          <w:szCs w:val="24"/>
        </w:rPr>
        <w:t>周。先修课程：</w:t>
      </w:r>
      <w:r w:rsidRPr="003962CA">
        <w:rPr>
          <w:rFonts w:ascii="Times New Roman" w:eastAsia="宋体" w:hAnsi="Times New Roman" w:cs="Times New Roman" w:hint="eastAsia"/>
          <w:sz w:val="24"/>
          <w:szCs w:val="24"/>
        </w:rPr>
        <w:t>学术英语</w:t>
      </w:r>
      <w:r w:rsidRPr="003962CA">
        <w:rPr>
          <w:rFonts w:ascii="Times New Roman" w:eastAsia="宋体" w:hAnsi="Times New Roman" w:cs="Times New Roman" w:hint="eastAsia"/>
          <w:sz w:val="24"/>
          <w:szCs w:val="24"/>
        </w:rPr>
        <w:t>I&amp;II&amp;III&amp;</w:t>
      </w:r>
      <w:r w:rsidRPr="003962CA">
        <w:rPr>
          <w:rFonts w:ascii="Times New Roman" w:eastAsia="宋体" w:hAnsi="Times New Roman" w:cs="Times New Roman" w:hint="eastAsia"/>
          <w:sz w:val="24"/>
          <w:szCs w:val="24"/>
        </w:rPr>
        <w:t>Ⅳ，高等数学上</w:t>
      </w:r>
      <w:r w:rsidRPr="003962CA">
        <w:rPr>
          <w:rFonts w:ascii="Times New Roman" w:eastAsia="宋体" w:hAnsi="Times New Roman" w:cs="Times New Roman" w:hint="eastAsia"/>
          <w:sz w:val="24"/>
          <w:szCs w:val="24"/>
        </w:rPr>
        <w:t>&amp;</w:t>
      </w:r>
      <w:r w:rsidRPr="003962CA">
        <w:rPr>
          <w:rFonts w:ascii="Times New Roman" w:eastAsia="宋体" w:hAnsi="Times New Roman" w:cs="Times New Roman" w:hint="eastAsia"/>
          <w:sz w:val="24"/>
          <w:szCs w:val="24"/>
        </w:rPr>
        <w:t>下</w:t>
      </w:r>
      <w:r w:rsidR="00D72087">
        <w:rPr>
          <w:rFonts w:ascii="Times New Roman" w:eastAsia="宋体" w:hAnsi="Times New Roman" w:cs="Times New Roman" w:hint="eastAsia"/>
          <w:sz w:val="24"/>
          <w:szCs w:val="24"/>
        </w:rPr>
        <w:t>（</w:t>
      </w:r>
      <w:r w:rsidR="00D72087" w:rsidRPr="00D72087">
        <w:rPr>
          <w:rFonts w:ascii="Times New Roman" w:eastAsia="宋体" w:hAnsi="Times New Roman" w:cs="Times New Roman"/>
          <w:sz w:val="24"/>
          <w:szCs w:val="24"/>
        </w:rPr>
        <w:t>MA101b</w:t>
      </w:r>
      <w:r w:rsidR="00D72087">
        <w:rPr>
          <w:rFonts w:ascii="Times New Roman" w:eastAsia="宋体" w:hAnsi="Times New Roman" w:cs="Times New Roman" w:hint="eastAsia"/>
          <w:sz w:val="24"/>
          <w:szCs w:val="24"/>
        </w:rPr>
        <w:t>&amp;</w:t>
      </w:r>
      <w:r w:rsidR="00D72087" w:rsidRPr="00D72087">
        <w:rPr>
          <w:rFonts w:ascii="Times New Roman" w:eastAsia="宋体" w:hAnsi="Times New Roman" w:cs="Times New Roman"/>
          <w:sz w:val="24"/>
          <w:szCs w:val="24"/>
        </w:rPr>
        <w:t>MA10</w:t>
      </w:r>
      <w:r w:rsidR="00D72087">
        <w:rPr>
          <w:rFonts w:ascii="Times New Roman" w:eastAsia="宋体" w:hAnsi="Times New Roman" w:cs="Times New Roman"/>
          <w:sz w:val="24"/>
          <w:szCs w:val="24"/>
        </w:rPr>
        <w:t>2</w:t>
      </w:r>
      <w:r w:rsidR="00D72087" w:rsidRPr="00D72087">
        <w:rPr>
          <w:rFonts w:ascii="Times New Roman" w:eastAsia="宋体" w:hAnsi="Times New Roman" w:cs="Times New Roman"/>
          <w:sz w:val="24"/>
          <w:szCs w:val="24"/>
        </w:rPr>
        <w:t>b</w:t>
      </w:r>
      <w:r w:rsidR="00D72087">
        <w:rPr>
          <w:rFonts w:ascii="Times New Roman" w:eastAsia="宋体" w:hAnsi="Times New Roman" w:cs="Times New Roman" w:hint="eastAsia"/>
          <w:sz w:val="24"/>
          <w:szCs w:val="24"/>
        </w:rPr>
        <w:t>）</w:t>
      </w:r>
      <w:r w:rsidRPr="003962CA">
        <w:rPr>
          <w:rFonts w:ascii="Times New Roman" w:eastAsia="宋体" w:hAnsi="Times New Roman" w:cs="Times New Roman" w:hint="eastAsia"/>
          <w:sz w:val="24"/>
          <w:szCs w:val="24"/>
        </w:rPr>
        <w:t>（或数学分析</w:t>
      </w:r>
      <w:r w:rsidRPr="003962CA">
        <w:rPr>
          <w:rFonts w:ascii="Times New Roman" w:eastAsia="宋体" w:hAnsi="Times New Roman" w:cs="Times New Roman" w:hint="eastAsia"/>
          <w:sz w:val="24"/>
          <w:szCs w:val="24"/>
        </w:rPr>
        <w:t>I&amp;II&amp;III</w:t>
      </w:r>
      <w:r w:rsidR="00D72087">
        <w:rPr>
          <w:rFonts w:ascii="Times New Roman" w:eastAsia="宋体" w:hAnsi="Times New Roman" w:cs="Times New Roman" w:hint="eastAsia"/>
          <w:sz w:val="24"/>
          <w:szCs w:val="24"/>
        </w:rPr>
        <w:t>（</w:t>
      </w:r>
      <w:r w:rsidR="00D72087" w:rsidRPr="00D72087">
        <w:rPr>
          <w:rFonts w:ascii="Times New Roman" w:eastAsia="宋体" w:hAnsi="Times New Roman" w:cs="Times New Roman"/>
          <w:sz w:val="24"/>
          <w:szCs w:val="24"/>
        </w:rPr>
        <w:t>MA101a</w:t>
      </w:r>
      <w:r w:rsidR="00D72087">
        <w:rPr>
          <w:rFonts w:ascii="Times New Roman" w:eastAsia="宋体" w:hAnsi="Times New Roman" w:cs="Times New Roman" w:hint="eastAsia"/>
          <w:sz w:val="24"/>
          <w:szCs w:val="24"/>
        </w:rPr>
        <w:t>&amp;</w:t>
      </w:r>
      <w:r w:rsidR="00D72087" w:rsidRPr="00D72087">
        <w:t xml:space="preserve"> </w:t>
      </w:r>
      <w:r w:rsidR="00D72087" w:rsidRPr="00D72087">
        <w:rPr>
          <w:rFonts w:ascii="Times New Roman" w:eastAsia="宋体" w:hAnsi="Times New Roman" w:cs="Times New Roman"/>
          <w:sz w:val="24"/>
          <w:szCs w:val="24"/>
        </w:rPr>
        <w:t>MA102a</w:t>
      </w:r>
      <w:r w:rsidR="00D72087">
        <w:rPr>
          <w:rFonts w:ascii="Times New Roman" w:eastAsia="宋体" w:hAnsi="Times New Roman" w:cs="Times New Roman" w:hint="eastAsia"/>
          <w:sz w:val="24"/>
          <w:szCs w:val="24"/>
        </w:rPr>
        <w:t>&amp;</w:t>
      </w:r>
      <w:r w:rsidR="00D72087" w:rsidRPr="00D72087">
        <w:rPr>
          <w:rFonts w:ascii="Times New Roman" w:eastAsia="宋体" w:hAnsi="Times New Roman" w:cs="Times New Roman"/>
          <w:sz w:val="24"/>
          <w:szCs w:val="24"/>
        </w:rPr>
        <w:t>MA203a</w:t>
      </w:r>
      <w:r w:rsidR="00D72087">
        <w:rPr>
          <w:rFonts w:ascii="Times New Roman" w:eastAsia="宋体" w:hAnsi="Times New Roman" w:cs="Times New Roman" w:hint="eastAsia"/>
          <w:sz w:val="24"/>
          <w:szCs w:val="24"/>
        </w:rPr>
        <w:t>））</w:t>
      </w:r>
      <w:r w:rsidRPr="003962CA">
        <w:rPr>
          <w:rFonts w:ascii="Times New Roman" w:eastAsia="宋体" w:hAnsi="Times New Roman" w:cs="Times New Roman" w:hint="eastAsia"/>
          <w:sz w:val="24"/>
          <w:szCs w:val="24"/>
        </w:rPr>
        <w:t>，线性代数</w:t>
      </w:r>
      <w:r w:rsidRPr="003962CA">
        <w:rPr>
          <w:rFonts w:ascii="Times New Roman" w:eastAsia="宋体" w:hAnsi="Times New Roman" w:cs="Times New Roman" w:hint="eastAsia"/>
          <w:sz w:val="24"/>
          <w:szCs w:val="24"/>
        </w:rPr>
        <w:t>I&amp;II</w:t>
      </w:r>
      <w:r w:rsidR="00D72087">
        <w:rPr>
          <w:rFonts w:ascii="Times New Roman" w:eastAsia="宋体" w:hAnsi="Times New Roman" w:cs="Times New Roman" w:hint="eastAsia"/>
          <w:sz w:val="24"/>
          <w:szCs w:val="24"/>
        </w:rPr>
        <w:t>（</w:t>
      </w:r>
      <w:r w:rsidR="00D80DBD" w:rsidRPr="00D80DBD">
        <w:rPr>
          <w:rFonts w:ascii="Times New Roman" w:eastAsia="宋体" w:hAnsi="Times New Roman" w:cs="Times New Roman"/>
          <w:sz w:val="24"/>
          <w:szCs w:val="24"/>
        </w:rPr>
        <w:t>MA103b</w:t>
      </w:r>
      <w:r w:rsidR="00D80DBD">
        <w:rPr>
          <w:rFonts w:ascii="Times New Roman" w:eastAsia="宋体" w:hAnsi="Times New Roman" w:cs="Times New Roman" w:hint="eastAsia"/>
          <w:sz w:val="24"/>
          <w:szCs w:val="24"/>
        </w:rPr>
        <w:t>&amp;</w:t>
      </w:r>
      <w:r w:rsidR="00D72087" w:rsidRPr="00D72087">
        <w:rPr>
          <w:rFonts w:ascii="Times New Roman" w:eastAsia="宋体" w:hAnsi="Times New Roman" w:cs="Times New Roman"/>
          <w:sz w:val="24"/>
          <w:szCs w:val="24"/>
        </w:rPr>
        <w:t>MA104b</w:t>
      </w:r>
      <w:r w:rsidR="00D72087">
        <w:rPr>
          <w:rFonts w:ascii="Times New Roman" w:eastAsia="宋体" w:hAnsi="Times New Roman" w:cs="Times New Roman" w:hint="eastAsia"/>
          <w:sz w:val="24"/>
          <w:szCs w:val="24"/>
        </w:rPr>
        <w:t>）</w:t>
      </w:r>
      <w:r w:rsidR="00783F8A" w:rsidRPr="003962CA">
        <w:rPr>
          <w:rFonts w:ascii="Times New Roman" w:eastAsia="宋体" w:hAnsi="Times New Roman" w:cs="Times New Roman" w:hint="eastAsia"/>
          <w:sz w:val="24"/>
          <w:szCs w:val="24"/>
        </w:rPr>
        <w:t>。</w:t>
      </w:r>
      <w:r w:rsidR="00157913" w:rsidRPr="003962CA">
        <w:rPr>
          <w:rFonts w:ascii="Times New Roman" w:eastAsia="宋体" w:hAnsi="Times New Roman" w:cs="Times New Roman" w:hint="eastAsia"/>
          <w:sz w:val="24"/>
          <w:szCs w:val="24"/>
        </w:rPr>
        <w:t>本课程旨在提高</w:t>
      </w:r>
      <w:r w:rsidR="006F773C" w:rsidRPr="003962CA">
        <w:rPr>
          <w:rFonts w:ascii="Times New Roman" w:eastAsia="宋体" w:hAnsi="Times New Roman" w:cs="Times New Roman" w:hint="eastAsia"/>
          <w:sz w:val="24"/>
          <w:szCs w:val="24"/>
        </w:rPr>
        <w:t>高年级本科</w:t>
      </w:r>
      <w:r w:rsidR="00157913" w:rsidRPr="003962CA">
        <w:rPr>
          <w:rFonts w:ascii="Times New Roman" w:eastAsia="宋体" w:hAnsi="Times New Roman" w:cs="Times New Roman" w:hint="eastAsia"/>
          <w:sz w:val="24"/>
          <w:szCs w:val="24"/>
        </w:rPr>
        <w:t>生的科技英语尤其是数学英语的写作讲解和使用能力。主要</w:t>
      </w:r>
      <w:r w:rsidR="00157913" w:rsidRPr="003962CA">
        <w:rPr>
          <w:rFonts w:ascii="Times New Roman" w:eastAsia="宋体" w:hAnsi="Times New Roman" w:cs="Times New Roman"/>
          <w:sz w:val="24"/>
          <w:szCs w:val="24"/>
        </w:rPr>
        <w:t>内容包含英文</w:t>
      </w:r>
      <w:r w:rsidR="00157913" w:rsidRPr="003962CA">
        <w:rPr>
          <w:rFonts w:ascii="Times New Roman" w:eastAsia="宋体" w:hAnsi="Times New Roman" w:cs="Times New Roman" w:hint="eastAsia"/>
          <w:sz w:val="24"/>
          <w:szCs w:val="24"/>
        </w:rPr>
        <w:t>数学文章的结构及常用句型和词语，</w:t>
      </w:r>
      <w:r w:rsidR="00157913" w:rsidRPr="003962CA">
        <w:rPr>
          <w:rFonts w:ascii="Times New Roman" w:eastAsia="宋体" w:hAnsi="Times New Roman" w:cs="Times New Roman"/>
          <w:sz w:val="24"/>
          <w:szCs w:val="24"/>
        </w:rPr>
        <w:t>英文</w:t>
      </w:r>
      <w:r w:rsidR="00157913" w:rsidRPr="003962CA">
        <w:rPr>
          <w:rFonts w:ascii="Times New Roman" w:eastAsia="宋体" w:hAnsi="Times New Roman" w:cs="Times New Roman" w:hint="eastAsia"/>
          <w:sz w:val="24"/>
          <w:szCs w:val="24"/>
        </w:rPr>
        <w:t>数学</w:t>
      </w:r>
      <w:r w:rsidR="00157913" w:rsidRPr="003962CA">
        <w:rPr>
          <w:rFonts w:ascii="Times New Roman" w:eastAsia="宋体" w:hAnsi="Times New Roman" w:cs="Times New Roman"/>
          <w:sz w:val="24"/>
          <w:szCs w:val="24"/>
        </w:rPr>
        <w:t>文章</w:t>
      </w:r>
      <w:r w:rsidR="00157913" w:rsidRPr="003962CA">
        <w:rPr>
          <w:rFonts w:ascii="Times New Roman" w:eastAsia="宋体" w:hAnsi="Times New Roman" w:cs="Times New Roman" w:hint="eastAsia"/>
          <w:sz w:val="24"/>
          <w:szCs w:val="24"/>
        </w:rPr>
        <w:t>的投稿和修改。本课程也将讨论</w:t>
      </w:r>
      <w:r w:rsidR="00157913" w:rsidRPr="003962CA">
        <w:rPr>
          <w:rFonts w:ascii="Times New Roman" w:eastAsia="宋体" w:hAnsi="Times New Roman" w:cs="Times New Roman"/>
          <w:sz w:val="24"/>
          <w:szCs w:val="24"/>
        </w:rPr>
        <w:t>怎样</w:t>
      </w:r>
      <w:r w:rsidR="00157913" w:rsidRPr="003962CA">
        <w:rPr>
          <w:rFonts w:ascii="Times New Roman" w:eastAsia="宋体" w:hAnsi="Times New Roman" w:cs="Times New Roman" w:hint="eastAsia"/>
          <w:sz w:val="24"/>
          <w:szCs w:val="24"/>
        </w:rPr>
        <w:t>给</w:t>
      </w:r>
      <w:r w:rsidR="00157913" w:rsidRPr="003962CA">
        <w:rPr>
          <w:rFonts w:ascii="Times New Roman" w:eastAsia="宋体" w:hAnsi="Times New Roman" w:cs="Times New Roman"/>
          <w:sz w:val="24"/>
          <w:szCs w:val="24"/>
        </w:rPr>
        <w:t>英文</w:t>
      </w:r>
      <w:r w:rsidR="00157913" w:rsidRPr="003962CA">
        <w:rPr>
          <w:rFonts w:ascii="Times New Roman" w:eastAsia="宋体" w:hAnsi="Times New Roman" w:cs="Times New Roman" w:hint="eastAsia"/>
          <w:sz w:val="24"/>
          <w:szCs w:val="24"/>
        </w:rPr>
        <w:t>讲座，怎样用</w:t>
      </w:r>
      <w:r w:rsidR="00157913" w:rsidRPr="003962CA">
        <w:rPr>
          <w:rFonts w:ascii="Times New Roman" w:eastAsia="宋体" w:hAnsi="Times New Roman" w:cs="Times New Roman"/>
          <w:sz w:val="24"/>
          <w:szCs w:val="24"/>
        </w:rPr>
        <w:t>英文</w:t>
      </w:r>
      <w:r w:rsidR="00157913" w:rsidRPr="003962CA">
        <w:rPr>
          <w:rFonts w:ascii="Times New Roman" w:eastAsia="宋体" w:hAnsi="Times New Roman" w:cs="Times New Roman" w:hint="eastAsia"/>
          <w:sz w:val="24"/>
          <w:szCs w:val="24"/>
        </w:rPr>
        <w:t>写科研计划和经费申请，并对常用</w:t>
      </w:r>
      <w:r w:rsidR="00157913" w:rsidRPr="003962CA">
        <w:rPr>
          <w:rFonts w:ascii="Times New Roman" w:eastAsia="宋体" w:hAnsi="Times New Roman" w:cs="Times New Roman"/>
          <w:sz w:val="24"/>
          <w:szCs w:val="24"/>
        </w:rPr>
        <w:t>英文数学写作软件</w:t>
      </w:r>
      <w:r w:rsidR="00157913" w:rsidRPr="003962CA">
        <w:rPr>
          <w:rFonts w:ascii="Times New Roman" w:eastAsia="宋体" w:hAnsi="Times New Roman" w:cs="Times New Roman"/>
          <w:sz w:val="24"/>
          <w:szCs w:val="24"/>
        </w:rPr>
        <w:t>LaTeX</w:t>
      </w:r>
      <w:r w:rsidR="00157913" w:rsidRPr="003962CA">
        <w:rPr>
          <w:rFonts w:ascii="Times New Roman" w:eastAsia="宋体" w:hAnsi="Times New Roman" w:cs="Times New Roman" w:hint="eastAsia"/>
          <w:sz w:val="24"/>
          <w:szCs w:val="24"/>
        </w:rPr>
        <w:t>做一个基本介绍</w:t>
      </w:r>
      <w:r w:rsidR="00157913" w:rsidRPr="003962CA">
        <w:rPr>
          <w:rFonts w:ascii="Times New Roman" w:eastAsia="宋体" w:hAnsi="Times New Roman" w:cs="Times New Roman"/>
          <w:sz w:val="24"/>
          <w:szCs w:val="24"/>
        </w:rPr>
        <w:t>。</w:t>
      </w:r>
    </w:p>
    <w:p w:rsidR="00EB0A93" w:rsidRPr="003962CA" w:rsidRDefault="00483FFC" w:rsidP="003962CA">
      <w:pPr>
        <w:pStyle w:val="1"/>
        <w:rPr>
          <w:rFonts w:ascii="Times New Roman" w:hAnsi="Times New Roman"/>
          <w:b/>
          <w:sz w:val="24"/>
          <w:szCs w:val="24"/>
          <w:lang w:eastAsia="zh-CN"/>
        </w:rPr>
      </w:pPr>
      <w:r w:rsidRPr="003962CA">
        <w:rPr>
          <w:rFonts w:ascii="Times New Roman" w:hAnsi="Times New Roman" w:hint="eastAsia"/>
          <w:b/>
          <w:sz w:val="24"/>
          <w:szCs w:val="24"/>
          <w:lang w:eastAsia="zh-CN"/>
        </w:rPr>
        <w:t>MA320</w:t>
      </w:r>
      <w:r w:rsidR="00157913" w:rsidRPr="003962CA">
        <w:rPr>
          <w:rFonts w:ascii="Times New Roman" w:hAnsi="Times New Roman"/>
          <w:b/>
          <w:sz w:val="24"/>
          <w:szCs w:val="24"/>
          <w:lang w:eastAsia="zh-CN"/>
        </w:rPr>
        <w:t xml:space="preserve"> Mathematical Writing in English</w:t>
      </w:r>
      <w:r w:rsidR="001929BE">
        <w:rPr>
          <w:rFonts w:ascii="Times New Roman" w:hAnsi="Times New Roman"/>
          <w:b/>
          <w:sz w:val="24"/>
          <w:szCs w:val="24"/>
          <w:lang w:eastAsia="zh-CN"/>
        </w:rPr>
        <w:t xml:space="preserve"> </w:t>
      </w:r>
      <w:r w:rsidR="001929BE">
        <w:rPr>
          <w:rFonts w:ascii="Times New Roman" w:hAnsi="Times New Roman" w:hint="eastAsia"/>
          <w:b/>
          <w:sz w:val="24"/>
          <w:szCs w:val="24"/>
          <w:lang w:eastAsia="zh-CN"/>
        </w:rPr>
        <w:t>(</w:t>
      </w:r>
      <w:r w:rsidR="001929BE">
        <w:rPr>
          <w:rFonts w:ascii="Times New Roman" w:hAnsi="Times New Roman"/>
          <w:b/>
          <w:sz w:val="24"/>
          <w:szCs w:val="24"/>
          <w:lang w:eastAsia="zh-CN"/>
        </w:rPr>
        <w:t>3</w:t>
      </w:r>
      <w:r w:rsidR="001929BE">
        <w:rPr>
          <w:rFonts w:ascii="Times New Roman" w:hAnsi="Times New Roman" w:hint="eastAsia"/>
          <w:b/>
          <w:sz w:val="24"/>
          <w:szCs w:val="24"/>
          <w:lang w:eastAsia="zh-CN"/>
        </w:rPr>
        <w:t>)</w:t>
      </w:r>
    </w:p>
    <w:p w:rsidR="00EB0A93" w:rsidRPr="003962CA" w:rsidRDefault="001929BE" w:rsidP="003962CA">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 xml:space="preserve">Lecture, 3 credits, 3 </w:t>
      </w:r>
      <w:r w:rsidRPr="001050A5">
        <w:rPr>
          <w:rFonts w:ascii="Times New Roman" w:eastAsia="宋体" w:hAnsi="Times New Roman" w:cs="Times New Roman"/>
          <w:sz w:val="24"/>
          <w:szCs w:val="24"/>
        </w:rPr>
        <w:t>hours per week</w:t>
      </w:r>
      <w:r w:rsidRPr="00B9523A">
        <w:rPr>
          <w:rFonts w:ascii="Times New Roman" w:eastAsia="宋体" w:hAnsi="Times New Roman" w:cs="Times New Roman"/>
          <w:sz w:val="24"/>
          <w:szCs w:val="24"/>
        </w:rPr>
        <w:t>. Pre</w:t>
      </w:r>
      <w:r>
        <w:rPr>
          <w:rFonts w:ascii="Times New Roman" w:eastAsia="宋体" w:hAnsi="Times New Roman" w:cs="Times New Roman"/>
          <w:sz w:val="24"/>
          <w:szCs w:val="24"/>
        </w:rPr>
        <w:t>-</w:t>
      </w:r>
      <w:r w:rsidRPr="00B9523A">
        <w:rPr>
          <w:rFonts w:ascii="Times New Roman" w:eastAsia="宋体" w:hAnsi="Times New Roman" w:cs="Times New Roman"/>
          <w:sz w:val="24"/>
          <w:szCs w:val="24"/>
        </w:rPr>
        <w:t>requisites</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Pr="001929BE">
        <w:rPr>
          <w:rFonts w:ascii="Times New Roman" w:eastAsia="宋体" w:hAnsi="Times New Roman" w:cs="Times New Roman" w:hint="eastAsia"/>
          <w:sz w:val="24"/>
          <w:szCs w:val="24"/>
        </w:rPr>
        <w:t>English for Academic Purposes</w:t>
      </w:r>
      <w:r>
        <w:rPr>
          <w:rFonts w:ascii="Times New Roman" w:eastAsia="宋体" w:hAnsi="Times New Roman" w:cs="Times New Roman"/>
          <w:sz w:val="24"/>
          <w:szCs w:val="24"/>
        </w:rPr>
        <w:t xml:space="preserve"> </w:t>
      </w:r>
      <w:r w:rsidRPr="001929BE">
        <w:rPr>
          <w:rFonts w:ascii="Times New Roman" w:eastAsia="宋体" w:hAnsi="Times New Roman" w:cs="Times New Roman" w:hint="eastAsia"/>
          <w:sz w:val="24"/>
          <w:szCs w:val="24"/>
        </w:rPr>
        <w:t>I&amp;II&amp;III&amp;</w:t>
      </w:r>
      <w:r w:rsidRPr="001929BE">
        <w:rPr>
          <w:rFonts w:ascii="Times New Roman" w:eastAsia="宋体" w:hAnsi="Times New Roman" w:cs="Times New Roman" w:hint="eastAsia"/>
          <w:sz w:val="24"/>
          <w:szCs w:val="24"/>
        </w:rPr>
        <w:t>Ⅳ</w:t>
      </w:r>
      <w:r>
        <w:rPr>
          <w:rFonts w:ascii="Times New Roman" w:eastAsia="宋体" w:hAnsi="Times New Roman" w:cs="Times New Roman" w:hint="eastAsia"/>
          <w:sz w:val="24"/>
          <w:szCs w:val="24"/>
        </w:rPr>
        <w:t>, Calculus I&amp;II</w:t>
      </w:r>
      <w:r w:rsidR="0049635F" w:rsidRPr="0049635F">
        <w:rPr>
          <w:rFonts w:ascii="Times New Roman" w:eastAsia="宋体" w:hAnsi="Times New Roman" w:cs="Times New Roman"/>
          <w:sz w:val="24"/>
          <w:szCs w:val="24"/>
        </w:rPr>
        <w:t xml:space="preserve"> </w:t>
      </w:r>
      <w:r w:rsidR="0049635F">
        <w:rPr>
          <w:rFonts w:ascii="Times New Roman" w:eastAsia="宋体" w:hAnsi="Times New Roman" w:cs="Times New Roman"/>
          <w:sz w:val="24"/>
          <w:szCs w:val="24"/>
        </w:rPr>
        <w:t>(</w:t>
      </w:r>
      <w:r w:rsidR="0049635F" w:rsidRPr="00D72087">
        <w:rPr>
          <w:rFonts w:ascii="Times New Roman" w:eastAsia="宋体" w:hAnsi="Times New Roman" w:cs="Times New Roman"/>
          <w:sz w:val="24"/>
          <w:szCs w:val="24"/>
        </w:rPr>
        <w:t>MA101b</w:t>
      </w:r>
      <w:r w:rsidR="0049635F">
        <w:rPr>
          <w:rFonts w:ascii="Times New Roman" w:eastAsia="宋体" w:hAnsi="Times New Roman" w:cs="Times New Roman" w:hint="eastAsia"/>
          <w:sz w:val="24"/>
          <w:szCs w:val="24"/>
        </w:rPr>
        <w:t>&amp;</w:t>
      </w:r>
      <w:r w:rsidR="0049635F" w:rsidRPr="00D72087">
        <w:rPr>
          <w:rFonts w:ascii="Times New Roman" w:eastAsia="宋体" w:hAnsi="Times New Roman" w:cs="Times New Roman"/>
          <w:sz w:val="24"/>
          <w:szCs w:val="24"/>
        </w:rPr>
        <w:t>MA10</w:t>
      </w:r>
      <w:r w:rsidR="0049635F">
        <w:rPr>
          <w:rFonts w:ascii="Times New Roman" w:eastAsia="宋体" w:hAnsi="Times New Roman" w:cs="Times New Roman"/>
          <w:sz w:val="24"/>
          <w:szCs w:val="24"/>
        </w:rPr>
        <w:t>2</w:t>
      </w:r>
      <w:r w:rsidR="0049635F" w:rsidRPr="00D72087">
        <w:rPr>
          <w:rFonts w:ascii="Times New Roman" w:eastAsia="宋体" w:hAnsi="Times New Roman" w:cs="Times New Roman"/>
          <w:sz w:val="24"/>
          <w:szCs w:val="24"/>
        </w:rPr>
        <w:t>b</w:t>
      </w:r>
      <w:r w:rsidR="0049635F">
        <w:rPr>
          <w:rFonts w:ascii="Times New Roman" w:eastAsia="宋体" w:hAnsi="Times New Roman" w:cs="Times New Roman"/>
          <w:sz w:val="24"/>
          <w:szCs w:val="24"/>
        </w:rPr>
        <w:t>)</w:t>
      </w:r>
      <w:r w:rsidR="0049635F">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w:t>
      </w:r>
      <w:r w:rsidRPr="001929BE">
        <w:rPr>
          <w:rFonts w:ascii="Times New Roman" w:eastAsia="宋体" w:hAnsi="Times New Roman" w:cs="Times New Roman" w:hint="eastAsia"/>
          <w:sz w:val="24"/>
          <w:szCs w:val="24"/>
        </w:rPr>
        <w:t>or Mathematical Analysis I&amp;II&amp;III</w:t>
      </w:r>
      <w:r w:rsidR="0049635F">
        <w:rPr>
          <w:rFonts w:ascii="Times New Roman" w:eastAsia="宋体" w:hAnsi="Times New Roman" w:cs="Times New Roman"/>
          <w:sz w:val="24"/>
          <w:szCs w:val="24"/>
        </w:rPr>
        <w:t>(</w:t>
      </w:r>
      <w:r w:rsidR="0049635F" w:rsidRPr="00D72087">
        <w:rPr>
          <w:rFonts w:ascii="Times New Roman" w:eastAsia="宋体" w:hAnsi="Times New Roman" w:cs="Times New Roman"/>
          <w:sz w:val="24"/>
          <w:szCs w:val="24"/>
        </w:rPr>
        <w:t>MA101a</w:t>
      </w:r>
      <w:r w:rsidR="0049635F">
        <w:rPr>
          <w:rFonts w:ascii="Times New Roman" w:eastAsia="宋体" w:hAnsi="Times New Roman" w:cs="Times New Roman" w:hint="eastAsia"/>
          <w:sz w:val="24"/>
          <w:szCs w:val="24"/>
        </w:rPr>
        <w:t>&amp;</w:t>
      </w:r>
      <w:r w:rsidR="0049635F" w:rsidRPr="00D72087">
        <w:rPr>
          <w:rFonts w:ascii="Times New Roman" w:eastAsia="宋体" w:hAnsi="Times New Roman" w:cs="Times New Roman"/>
          <w:sz w:val="24"/>
          <w:szCs w:val="24"/>
        </w:rPr>
        <w:t>MA102a</w:t>
      </w:r>
      <w:r w:rsidR="0049635F">
        <w:rPr>
          <w:rFonts w:ascii="Times New Roman" w:eastAsia="宋体" w:hAnsi="Times New Roman" w:cs="Times New Roman" w:hint="eastAsia"/>
          <w:sz w:val="24"/>
          <w:szCs w:val="24"/>
        </w:rPr>
        <w:t>&amp;</w:t>
      </w:r>
      <w:r w:rsidR="0049635F" w:rsidRPr="00D72087">
        <w:rPr>
          <w:rFonts w:ascii="Times New Roman" w:eastAsia="宋体" w:hAnsi="Times New Roman" w:cs="Times New Roman"/>
          <w:sz w:val="24"/>
          <w:szCs w:val="24"/>
        </w:rPr>
        <w:t>MA203a</w:t>
      </w:r>
      <w:r w:rsidR="0049635F">
        <w:rPr>
          <w:rFonts w:ascii="Times New Roman" w:eastAsia="宋体" w:hAnsi="Times New Roman" w:cs="Times New Roman"/>
          <w:sz w:val="24"/>
          <w:szCs w:val="24"/>
        </w:rPr>
        <w:t>)</w:t>
      </w:r>
      <w:r w:rsidRPr="001929BE">
        <w:rPr>
          <w:rFonts w:ascii="Times New Roman" w:eastAsia="宋体" w:hAnsi="Times New Roman" w:cs="Times New Roman" w:hint="eastAsia"/>
          <w:sz w:val="24"/>
          <w:szCs w:val="24"/>
        </w:rPr>
        <w:t>), and Linear Algebra I&amp;II</w:t>
      </w:r>
      <w:r w:rsidR="0049635F">
        <w:rPr>
          <w:rFonts w:ascii="Times New Roman" w:eastAsia="宋体" w:hAnsi="Times New Roman" w:cs="Times New Roman"/>
          <w:sz w:val="24"/>
          <w:szCs w:val="24"/>
        </w:rPr>
        <w:t xml:space="preserve"> (</w:t>
      </w:r>
      <w:r w:rsidR="0049635F" w:rsidRPr="00D80DBD">
        <w:rPr>
          <w:rFonts w:ascii="Times New Roman" w:eastAsia="宋体" w:hAnsi="Times New Roman" w:cs="Times New Roman"/>
          <w:sz w:val="24"/>
          <w:szCs w:val="24"/>
        </w:rPr>
        <w:t>MA103b</w:t>
      </w:r>
      <w:r w:rsidR="0049635F">
        <w:rPr>
          <w:rFonts w:ascii="Times New Roman" w:eastAsia="宋体" w:hAnsi="Times New Roman" w:cs="Times New Roman"/>
          <w:sz w:val="24"/>
          <w:szCs w:val="24"/>
        </w:rPr>
        <w:t xml:space="preserve"> </w:t>
      </w:r>
      <w:r w:rsidR="0049635F">
        <w:rPr>
          <w:rFonts w:ascii="Times New Roman" w:eastAsia="宋体" w:hAnsi="Times New Roman" w:cs="Times New Roman" w:hint="eastAsia"/>
          <w:sz w:val="24"/>
          <w:szCs w:val="24"/>
        </w:rPr>
        <w:t>&amp;</w:t>
      </w:r>
      <w:r w:rsidR="0049635F">
        <w:rPr>
          <w:rFonts w:ascii="Times New Roman" w:eastAsia="宋体" w:hAnsi="Times New Roman" w:cs="Times New Roman"/>
          <w:sz w:val="24"/>
          <w:szCs w:val="24"/>
        </w:rPr>
        <w:t xml:space="preserve"> </w:t>
      </w:r>
      <w:r w:rsidR="0049635F" w:rsidRPr="00D72087">
        <w:rPr>
          <w:rFonts w:ascii="Times New Roman" w:eastAsia="宋体" w:hAnsi="Times New Roman" w:cs="Times New Roman"/>
          <w:sz w:val="24"/>
          <w:szCs w:val="24"/>
        </w:rPr>
        <w:t>MA104b</w:t>
      </w:r>
      <w:r w:rsidR="0049635F">
        <w:rPr>
          <w:rFonts w:ascii="Times New Roman" w:eastAsia="宋体" w:hAnsi="Times New Roman" w:cs="Times New Roman"/>
          <w:sz w:val="24"/>
          <w:szCs w:val="24"/>
        </w:rPr>
        <w:t>)</w:t>
      </w:r>
      <w:r w:rsidR="00850003" w:rsidRPr="003962CA">
        <w:rPr>
          <w:rFonts w:ascii="Times New Roman" w:eastAsia="宋体" w:hAnsi="Times New Roman" w:cs="Times New Roman"/>
          <w:sz w:val="24"/>
          <w:szCs w:val="24"/>
        </w:rPr>
        <w:t xml:space="preserve">. </w:t>
      </w:r>
      <w:r w:rsidR="00157913" w:rsidRPr="003962CA">
        <w:rPr>
          <w:rFonts w:ascii="Times New Roman" w:eastAsia="宋体" w:hAnsi="Times New Roman" w:cs="Times New Roman"/>
          <w:sz w:val="24"/>
          <w:szCs w:val="24"/>
        </w:rPr>
        <w:t xml:space="preserve">This course </w:t>
      </w:r>
      <w:r w:rsidR="006F773C" w:rsidRPr="003962CA">
        <w:rPr>
          <w:rFonts w:ascii="Times New Roman" w:eastAsia="宋体" w:hAnsi="Times New Roman" w:cs="Times New Roman"/>
          <w:sz w:val="24"/>
          <w:szCs w:val="24"/>
        </w:rPr>
        <w:t>is designed for senior undergraduate students</w:t>
      </w:r>
      <w:r w:rsidR="00157913" w:rsidRPr="003962CA">
        <w:rPr>
          <w:rFonts w:ascii="Times New Roman" w:eastAsia="宋体" w:hAnsi="Times New Roman" w:cs="Times New Roman"/>
          <w:sz w:val="24"/>
          <w:szCs w:val="24"/>
        </w:rPr>
        <w:t xml:space="preserve"> who need advanced training in English writing and communication skills. Topics include structures of English mathematical research papers, commonly used sentence structures and phrases, and tips on how to submit and revise </w:t>
      </w:r>
      <w:r w:rsidR="00157913" w:rsidRPr="003962CA">
        <w:rPr>
          <w:rFonts w:ascii="Times New Roman" w:eastAsia="宋体" w:hAnsi="Times New Roman" w:cs="Times New Roman" w:hint="eastAsia"/>
          <w:sz w:val="24"/>
          <w:szCs w:val="24"/>
        </w:rPr>
        <w:t>papers</w:t>
      </w:r>
      <w:r w:rsidR="00157913" w:rsidRPr="003962CA">
        <w:rPr>
          <w:rFonts w:ascii="Times New Roman" w:eastAsia="宋体" w:hAnsi="Times New Roman" w:cs="Times New Roman"/>
          <w:sz w:val="24"/>
          <w:szCs w:val="24"/>
        </w:rPr>
        <w:t xml:space="preserve"> in English. The course also covers how to give presentations in English and how to write research or grant proposals in English. It also introduces LaTeX, an open-source software for high-quality typesetting widely used for mathematical papers.</w:t>
      </w:r>
    </w:p>
    <w:sectPr w:rsidR="00EB0A93" w:rsidRPr="003962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9D7" w:rsidRDefault="008269D7" w:rsidP="00AE5B42">
      <w:r>
        <w:separator/>
      </w:r>
    </w:p>
  </w:endnote>
  <w:endnote w:type="continuationSeparator" w:id="0">
    <w:p w:rsidR="008269D7" w:rsidRDefault="008269D7"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9D7" w:rsidRDefault="008269D7" w:rsidP="00AE5B42">
      <w:r>
        <w:separator/>
      </w:r>
    </w:p>
  </w:footnote>
  <w:footnote w:type="continuationSeparator" w:id="0">
    <w:p w:rsidR="008269D7" w:rsidRDefault="008269D7"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157913"/>
    <w:rsid w:val="001929BE"/>
    <w:rsid w:val="001B7335"/>
    <w:rsid w:val="00232CB8"/>
    <w:rsid w:val="00273D52"/>
    <w:rsid w:val="003962CA"/>
    <w:rsid w:val="0040041B"/>
    <w:rsid w:val="00413920"/>
    <w:rsid w:val="00435FC1"/>
    <w:rsid w:val="00476D6F"/>
    <w:rsid w:val="00483FFC"/>
    <w:rsid w:val="004946A0"/>
    <w:rsid w:val="0049635F"/>
    <w:rsid w:val="004A06BC"/>
    <w:rsid w:val="004F45DD"/>
    <w:rsid w:val="00540143"/>
    <w:rsid w:val="005F6A67"/>
    <w:rsid w:val="00617029"/>
    <w:rsid w:val="006F773C"/>
    <w:rsid w:val="00783F8A"/>
    <w:rsid w:val="00797B35"/>
    <w:rsid w:val="007D09CB"/>
    <w:rsid w:val="007F318E"/>
    <w:rsid w:val="008269D7"/>
    <w:rsid w:val="00850003"/>
    <w:rsid w:val="0088009A"/>
    <w:rsid w:val="00891A38"/>
    <w:rsid w:val="008F2053"/>
    <w:rsid w:val="00982AC3"/>
    <w:rsid w:val="00AE5B42"/>
    <w:rsid w:val="00B147F8"/>
    <w:rsid w:val="00B4602F"/>
    <w:rsid w:val="00BB76D0"/>
    <w:rsid w:val="00BF5616"/>
    <w:rsid w:val="00D559CC"/>
    <w:rsid w:val="00D72087"/>
    <w:rsid w:val="00D80DBD"/>
    <w:rsid w:val="00E11218"/>
    <w:rsid w:val="00EB0A93"/>
    <w:rsid w:val="00EB12FE"/>
    <w:rsid w:val="00EC34B4"/>
    <w:rsid w:val="00F470D2"/>
    <w:rsid w:val="00FF0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05754"/>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3962CA"/>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11</cp:revision>
  <dcterms:created xsi:type="dcterms:W3CDTF">2016-08-03T00:55:00Z</dcterms:created>
  <dcterms:modified xsi:type="dcterms:W3CDTF">2016-08-31T09:31:00Z</dcterms:modified>
</cp:coreProperties>
</file>