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0B1" w:rsidRPr="00464492" w:rsidRDefault="00483214" w:rsidP="00464492">
      <w:pPr>
        <w:pStyle w:val="1"/>
        <w:rPr>
          <w:rFonts w:ascii="Times New Roman" w:hAnsi="Times New Roman"/>
          <w:b/>
          <w:sz w:val="24"/>
          <w:szCs w:val="24"/>
          <w:lang w:eastAsia="zh-CN"/>
        </w:rPr>
      </w:pPr>
      <w:r w:rsidRPr="00464492">
        <w:rPr>
          <w:rFonts w:ascii="Times New Roman" w:hAnsi="Times New Roman"/>
          <w:b/>
          <w:sz w:val="24"/>
          <w:szCs w:val="24"/>
          <w:lang w:eastAsia="zh-CN"/>
        </w:rPr>
        <w:t>MA4</w:t>
      </w:r>
      <w:r w:rsidR="004860B1" w:rsidRPr="00464492">
        <w:rPr>
          <w:rFonts w:ascii="Times New Roman" w:hAnsi="Times New Roman"/>
          <w:b/>
          <w:sz w:val="24"/>
          <w:szCs w:val="24"/>
          <w:lang w:eastAsia="zh-CN"/>
        </w:rPr>
        <w:t>0</w:t>
      </w:r>
      <w:r w:rsidR="006D658E" w:rsidRPr="00464492">
        <w:rPr>
          <w:rFonts w:ascii="Times New Roman" w:hAnsi="Times New Roman"/>
          <w:b/>
          <w:sz w:val="24"/>
          <w:szCs w:val="24"/>
          <w:lang w:eastAsia="zh-CN"/>
        </w:rPr>
        <w:t>9</w:t>
      </w:r>
      <w:r w:rsidR="004860B1" w:rsidRPr="00464492">
        <w:rPr>
          <w:rFonts w:ascii="Times New Roman" w:hAnsi="Times New Roman"/>
          <w:b/>
          <w:sz w:val="24"/>
          <w:szCs w:val="24"/>
          <w:lang w:eastAsia="zh-CN"/>
        </w:rPr>
        <w:t xml:space="preserve"> </w:t>
      </w:r>
      <w:r w:rsidR="006D658E" w:rsidRPr="00464492">
        <w:rPr>
          <w:rFonts w:ascii="Times New Roman" w:hAnsi="Times New Roman" w:hint="eastAsia"/>
          <w:b/>
          <w:sz w:val="24"/>
          <w:szCs w:val="24"/>
          <w:lang w:eastAsia="zh-CN"/>
        </w:rPr>
        <w:t>统计数据分析</w:t>
      </w:r>
      <w:r w:rsidR="006D658E" w:rsidRPr="00464492">
        <w:rPr>
          <w:rFonts w:ascii="Times New Roman" w:hAnsi="Times New Roman" w:hint="eastAsia"/>
          <w:b/>
          <w:sz w:val="24"/>
          <w:szCs w:val="24"/>
          <w:lang w:eastAsia="zh-CN"/>
        </w:rPr>
        <w:t>(SAS)</w:t>
      </w:r>
      <w:r w:rsidR="00464492" w:rsidRPr="00464492">
        <w:rPr>
          <w:rFonts w:ascii="Times New Roman" w:hAnsi="Times New Roman" w:hint="eastAsia"/>
          <w:b/>
          <w:sz w:val="24"/>
          <w:szCs w:val="24"/>
          <w:lang w:eastAsia="zh-CN"/>
        </w:rPr>
        <w:t>（</w:t>
      </w:r>
      <w:r w:rsidR="00464492" w:rsidRPr="00464492">
        <w:rPr>
          <w:rFonts w:ascii="Times New Roman" w:hAnsi="Times New Roman" w:hint="eastAsia"/>
          <w:b/>
          <w:sz w:val="24"/>
          <w:szCs w:val="24"/>
          <w:lang w:eastAsia="zh-CN"/>
        </w:rPr>
        <w:t>3</w:t>
      </w:r>
      <w:r w:rsidR="007C4D27">
        <w:rPr>
          <w:rFonts w:ascii="Times New Roman" w:hAnsi="Times New Roman"/>
          <w:b/>
          <w:sz w:val="24"/>
          <w:szCs w:val="24"/>
          <w:lang w:eastAsia="zh-CN"/>
        </w:rPr>
        <w:t>.5</w:t>
      </w:r>
      <w:r w:rsidR="00464492" w:rsidRPr="00464492">
        <w:rPr>
          <w:rFonts w:ascii="Times New Roman" w:hAnsi="Times New Roman" w:hint="eastAsia"/>
          <w:b/>
          <w:sz w:val="24"/>
          <w:szCs w:val="24"/>
          <w:lang w:eastAsia="zh-CN"/>
        </w:rPr>
        <w:t>）</w:t>
      </w:r>
    </w:p>
    <w:p w:rsidR="003C70C5" w:rsidRPr="00560356" w:rsidRDefault="00010DFA" w:rsidP="00560356">
      <w:pPr>
        <w:spacing w:beforeLines="50" w:before="156" w:after="240"/>
        <w:rPr>
          <w:rFonts w:ascii="Times New Roman" w:eastAsia="宋体" w:hAnsi="Times New Roman" w:cs="Times New Roman"/>
          <w:sz w:val="24"/>
          <w:szCs w:val="24"/>
        </w:rPr>
      </w:pPr>
      <w:r w:rsidRPr="008F4DDC">
        <w:rPr>
          <w:rFonts w:ascii="Times New Roman" w:eastAsia="宋体" w:hAnsi="Times New Roman" w:cs="Times New Roman" w:hint="eastAsia"/>
          <w:sz w:val="24"/>
          <w:szCs w:val="24"/>
        </w:rPr>
        <w:t>理论实验课，</w:t>
      </w:r>
      <w:r w:rsidRPr="00AE01F2">
        <w:rPr>
          <w:rFonts w:ascii="Times New Roman" w:eastAsia="宋体" w:hAnsi="Times New Roman" w:cs="Times New Roman" w:hint="eastAsia"/>
          <w:sz w:val="24"/>
          <w:szCs w:val="24"/>
        </w:rPr>
        <w:t>3</w:t>
      </w:r>
      <w:r>
        <w:rPr>
          <w:rFonts w:ascii="Times New Roman" w:eastAsia="宋体" w:hAnsi="Times New Roman" w:cs="Times New Roman"/>
          <w:sz w:val="24"/>
          <w:szCs w:val="24"/>
        </w:rPr>
        <w:t>.5</w:t>
      </w:r>
      <w:r w:rsidRPr="00AE01F2">
        <w:rPr>
          <w:rFonts w:ascii="Times New Roman" w:eastAsia="宋体" w:hAnsi="Times New Roman" w:cs="Times New Roman" w:hint="eastAsia"/>
          <w:sz w:val="24"/>
          <w:szCs w:val="24"/>
        </w:rPr>
        <w:t>学分，</w:t>
      </w:r>
      <w:r>
        <w:rPr>
          <w:rFonts w:ascii="Times New Roman" w:eastAsia="宋体" w:hAnsi="Times New Roman" w:cs="Times New Roman" w:hint="eastAsia"/>
          <w:sz w:val="24"/>
          <w:szCs w:val="24"/>
        </w:rPr>
        <w:t>授课</w:t>
      </w:r>
      <w:r>
        <w:rPr>
          <w:rFonts w:ascii="Times New Roman" w:eastAsia="宋体" w:hAnsi="Times New Roman" w:cs="Times New Roman"/>
          <w:sz w:val="24"/>
          <w:szCs w:val="24"/>
        </w:rPr>
        <w:t>2</w:t>
      </w:r>
      <w:r w:rsidRPr="00FE7F8E">
        <w:rPr>
          <w:rFonts w:ascii="Times New Roman" w:eastAsia="宋体" w:hAnsi="Times New Roman" w:cs="Times New Roman" w:hint="eastAsia"/>
          <w:sz w:val="24"/>
          <w:szCs w:val="24"/>
        </w:rPr>
        <w:t>学时</w:t>
      </w:r>
      <w:r w:rsidRPr="00FE7F8E">
        <w:rPr>
          <w:rFonts w:ascii="Times New Roman" w:eastAsia="宋体" w:hAnsi="Times New Roman" w:cs="Times New Roman" w:hint="eastAsia"/>
          <w:sz w:val="24"/>
          <w:szCs w:val="24"/>
        </w:rPr>
        <w:t>/</w:t>
      </w:r>
      <w:r w:rsidRPr="00FE7F8E">
        <w:rPr>
          <w:rFonts w:ascii="Times New Roman" w:eastAsia="宋体" w:hAnsi="Times New Roman" w:cs="Times New Roman" w:hint="eastAsia"/>
          <w:sz w:val="24"/>
          <w:szCs w:val="24"/>
        </w:rPr>
        <w:t>周</w:t>
      </w:r>
      <w:r>
        <w:rPr>
          <w:rFonts w:ascii="Times New Roman" w:eastAsia="宋体" w:hAnsi="Times New Roman" w:cs="Times New Roman" w:hint="eastAsia"/>
          <w:sz w:val="24"/>
          <w:szCs w:val="24"/>
        </w:rPr>
        <w:t>，实验</w:t>
      </w:r>
      <w:r>
        <w:rPr>
          <w:rFonts w:ascii="Times New Roman" w:eastAsia="宋体" w:hAnsi="Times New Roman" w:cs="Times New Roman"/>
          <w:sz w:val="24"/>
          <w:szCs w:val="24"/>
        </w:rPr>
        <w:t>1</w:t>
      </w:r>
      <w:r>
        <w:rPr>
          <w:rFonts w:ascii="Times New Roman" w:eastAsia="宋体" w:hAnsi="Times New Roman" w:cs="Times New Roman" w:hint="eastAsia"/>
          <w:sz w:val="24"/>
          <w:szCs w:val="24"/>
        </w:rPr>
        <w:t>学时</w:t>
      </w:r>
      <w:r w:rsidRPr="00FE7F8E">
        <w:rPr>
          <w:rFonts w:ascii="Times New Roman" w:eastAsia="宋体" w:hAnsi="Times New Roman" w:cs="Times New Roman" w:hint="eastAsia"/>
          <w:sz w:val="24"/>
          <w:szCs w:val="24"/>
        </w:rPr>
        <w:t>/</w:t>
      </w:r>
      <w:r w:rsidRPr="00FE7F8E">
        <w:rPr>
          <w:rFonts w:ascii="Times New Roman" w:eastAsia="宋体" w:hAnsi="Times New Roman" w:cs="Times New Roman" w:hint="eastAsia"/>
          <w:sz w:val="24"/>
          <w:szCs w:val="24"/>
        </w:rPr>
        <w:t>周</w:t>
      </w:r>
      <w:r w:rsidRPr="008F4DDC">
        <w:rPr>
          <w:rFonts w:ascii="Times New Roman" w:eastAsia="宋体" w:hAnsi="Times New Roman" w:cs="Times New Roman" w:hint="eastAsia"/>
          <w:sz w:val="24"/>
          <w:szCs w:val="24"/>
        </w:rPr>
        <w:t>。</w:t>
      </w:r>
      <w:r w:rsidRPr="00AE01F2">
        <w:rPr>
          <w:rFonts w:ascii="Times New Roman" w:eastAsia="宋体" w:hAnsi="Times New Roman" w:cs="Times New Roman" w:hint="eastAsia"/>
          <w:sz w:val="24"/>
          <w:szCs w:val="24"/>
        </w:rPr>
        <w:t>先修课程：</w:t>
      </w:r>
      <w:r w:rsidR="002B57E8" w:rsidRPr="002507C3">
        <w:rPr>
          <w:rFonts w:ascii="Times New Roman" w:eastAsia="宋体" w:hAnsi="Times New Roman" w:cs="Times New Roman"/>
          <w:sz w:val="24"/>
          <w:szCs w:val="24"/>
        </w:rPr>
        <w:t>概率论与数理统计</w:t>
      </w:r>
      <w:r w:rsidR="002B57E8">
        <w:rPr>
          <w:rFonts w:ascii="Times New Roman" w:eastAsia="宋体" w:hAnsi="Times New Roman" w:cs="Times New Roman" w:hint="eastAsia"/>
          <w:sz w:val="24"/>
          <w:szCs w:val="24"/>
        </w:rPr>
        <w:t>（</w:t>
      </w:r>
      <w:r w:rsidR="002B57E8" w:rsidRPr="00353043">
        <w:rPr>
          <w:rFonts w:ascii="Times New Roman" w:eastAsia="宋体" w:hAnsi="Times New Roman" w:cs="Times New Roman"/>
          <w:sz w:val="24"/>
          <w:szCs w:val="24"/>
        </w:rPr>
        <w:t>MA212</w:t>
      </w:r>
      <w:r w:rsidR="002B57E8">
        <w:rPr>
          <w:rFonts w:ascii="Times New Roman" w:eastAsia="宋体" w:hAnsi="Times New Roman" w:cs="Times New Roman" w:hint="eastAsia"/>
          <w:sz w:val="24"/>
          <w:szCs w:val="24"/>
        </w:rPr>
        <w:t>）（或</w:t>
      </w:r>
      <w:r w:rsidR="002B57E8" w:rsidRPr="00091924">
        <w:rPr>
          <w:rFonts w:ascii="Times New Roman" w:eastAsia="宋体" w:hAnsi="Times New Roman" w:cs="Times New Roman" w:hint="eastAsia"/>
          <w:sz w:val="24"/>
          <w:szCs w:val="24"/>
        </w:rPr>
        <w:t>概率论</w:t>
      </w:r>
      <w:r w:rsidR="002B57E8">
        <w:rPr>
          <w:rFonts w:ascii="Times New Roman" w:eastAsia="宋体" w:hAnsi="Times New Roman" w:cs="Times New Roman" w:hint="eastAsia"/>
          <w:sz w:val="24"/>
          <w:szCs w:val="24"/>
        </w:rPr>
        <w:t>（</w:t>
      </w:r>
      <w:r w:rsidR="002B57E8" w:rsidRPr="00091924">
        <w:rPr>
          <w:rFonts w:ascii="Times New Roman" w:eastAsia="宋体" w:hAnsi="Times New Roman" w:cs="Times New Roman" w:hint="eastAsia"/>
          <w:sz w:val="24"/>
          <w:szCs w:val="24"/>
        </w:rPr>
        <w:t>MA215</w:t>
      </w:r>
      <w:r w:rsidR="002B57E8">
        <w:rPr>
          <w:rFonts w:ascii="Times New Roman" w:eastAsia="宋体" w:hAnsi="Times New Roman" w:cs="Times New Roman" w:hint="eastAsia"/>
          <w:sz w:val="24"/>
          <w:szCs w:val="24"/>
        </w:rPr>
        <w:t>）与</w:t>
      </w:r>
      <w:r w:rsidR="002B57E8">
        <w:rPr>
          <w:rFonts w:ascii="Times New Roman" w:eastAsia="宋体" w:hAnsi="Times New Roman" w:cs="Times New Roman" w:hint="eastAsia"/>
          <w:sz w:val="24"/>
          <w:szCs w:val="24"/>
        </w:rPr>
        <w:t xml:space="preserve"> </w:t>
      </w:r>
      <w:r w:rsidR="002B57E8" w:rsidRPr="00091924">
        <w:rPr>
          <w:rFonts w:ascii="Times New Roman" w:eastAsia="宋体" w:hAnsi="Times New Roman" w:cs="Times New Roman" w:hint="eastAsia"/>
          <w:sz w:val="24"/>
          <w:szCs w:val="24"/>
        </w:rPr>
        <w:t>数理统计</w:t>
      </w:r>
      <w:r w:rsidR="002B57E8">
        <w:rPr>
          <w:rFonts w:ascii="Times New Roman" w:eastAsia="宋体" w:hAnsi="Times New Roman" w:cs="Times New Roman" w:hint="eastAsia"/>
          <w:sz w:val="24"/>
          <w:szCs w:val="24"/>
        </w:rPr>
        <w:t>（</w:t>
      </w:r>
      <w:r w:rsidR="002B57E8">
        <w:rPr>
          <w:rFonts w:ascii="Times New Roman" w:eastAsia="宋体" w:hAnsi="Times New Roman" w:cs="Times New Roman" w:hint="eastAsia"/>
          <w:sz w:val="24"/>
          <w:szCs w:val="24"/>
        </w:rPr>
        <w:t>MA204</w:t>
      </w:r>
      <w:r w:rsidR="002B57E8">
        <w:rPr>
          <w:rFonts w:ascii="Times New Roman" w:eastAsia="宋体" w:hAnsi="Times New Roman" w:cs="Times New Roman" w:hint="eastAsia"/>
          <w:sz w:val="24"/>
          <w:szCs w:val="24"/>
        </w:rPr>
        <w:t>）），</w:t>
      </w:r>
      <w:r w:rsidR="002B57E8" w:rsidRPr="00091924">
        <w:rPr>
          <w:rFonts w:ascii="Times New Roman" w:eastAsia="宋体" w:hAnsi="Times New Roman" w:cs="Times New Roman" w:hint="eastAsia"/>
          <w:sz w:val="24"/>
          <w:szCs w:val="24"/>
        </w:rPr>
        <w:t>统计线性模型</w:t>
      </w:r>
      <w:r w:rsidR="002B57E8">
        <w:rPr>
          <w:rFonts w:ascii="Times New Roman" w:eastAsia="宋体" w:hAnsi="Times New Roman" w:cs="Times New Roman" w:hint="eastAsia"/>
          <w:sz w:val="24"/>
          <w:szCs w:val="24"/>
        </w:rPr>
        <w:t>（</w:t>
      </w:r>
      <w:r w:rsidR="002B57E8" w:rsidRPr="00091924">
        <w:rPr>
          <w:rFonts w:ascii="Times New Roman" w:eastAsia="宋体" w:hAnsi="Times New Roman" w:cs="Times New Roman" w:hint="eastAsia"/>
          <w:sz w:val="24"/>
          <w:szCs w:val="24"/>
        </w:rPr>
        <w:t>MA</w:t>
      </w:r>
      <w:r w:rsidR="002B57E8">
        <w:rPr>
          <w:rFonts w:ascii="Times New Roman" w:eastAsia="宋体" w:hAnsi="Times New Roman" w:cs="Times New Roman"/>
          <w:sz w:val="24"/>
          <w:szCs w:val="24"/>
        </w:rPr>
        <w:t>329</w:t>
      </w:r>
      <w:r w:rsidR="002B57E8">
        <w:rPr>
          <w:rFonts w:ascii="Times New Roman" w:eastAsia="宋体" w:hAnsi="Times New Roman" w:cs="Times New Roman" w:hint="eastAsia"/>
          <w:sz w:val="24"/>
          <w:szCs w:val="24"/>
        </w:rPr>
        <w:t>）</w:t>
      </w:r>
      <w:r w:rsidR="00560356">
        <w:rPr>
          <w:rFonts w:ascii="Times New Roman" w:eastAsia="宋体" w:hAnsi="Times New Roman" w:cs="Times New Roman" w:hint="eastAsia"/>
          <w:sz w:val="24"/>
          <w:szCs w:val="24"/>
        </w:rPr>
        <w:t>。</w:t>
      </w:r>
      <w:r w:rsidR="003C70C5" w:rsidRPr="00464492">
        <w:rPr>
          <w:rFonts w:ascii="Times New Roman" w:eastAsia="宋体" w:hAnsi="Times New Roman" w:cs="Times New Roman" w:hint="eastAsia"/>
          <w:sz w:val="24"/>
          <w:szCs w:val="24"/>
        </w:rPr>
        <w:t>在已经学过的统计方法和统计建模的基础上，本课程将会使这些学生更深入的理解数据分析的整个过程</w:t>
      </w:r>
      <w:r w:rsidR="003C70C5" w:rsidRPr="00464492">
        <w:rPr>
          <w:rFonts w:ascii="Times New Roman" w:eastAsia="宋体" w:hAnsi="Times New Roman" w:cs="Times New Roman" w:hint="eastAsia"/>
          <w:sz w:val="24"/>
          <w:szCs w:val="24"/>
        </w:rPr>
        <w:t xml:space="preserve"> </w:t>
      </w:r>
      <w:r w:rsidR="003C70C5" w:rsidRPr="00464492">
        <w:rPr>
          <w:rFonts w:ascii="Times New Roman" w:eastAsia="宋体" w:hAnsi="Times New Roman" w:cs="Times New Roman" w:hint="eastAsia"/>
          <w:sz w:val="24"/>
          <w:szCs w:val="24"/>
        </w:rPr>
        <w:t>。它旨在发展学生的模型选择技术，使得手中的实际问题能够被合适地转化为假设检验问题。最重要的是当用第一个模型拟合数据发现不合适时，怎样选择出适合的模型。学生将会学习怎样探索数据，如何建立可靠的模型以及如何清楚阐释统计分析的结果。课程内容：描述性统计量，数据陈述与可视化，用参数统计方法进行单样本和双样本情况下的简单统计分析，用非参数统计方法进行单样本和双样本情况下的简单统计分析；回归分析，模型拟合，变量选择和模型诊断；单因子、双因子、多因子方差分析；协方差分析</w:t>
      </w:r>
      <w:r w:rsidR="003C70C5" w:rsidRPr="00464492">
        <w:rPr>
          <w:rFonts w:ascii="Times New Roman" w:eastAsia="宋体" w:hAnsi="Times New Roman" w:cs="Times New Roman" w:hint="eastAsia"/>
          <w:sz w:val="24"/>
          <w:szCs w:val="24"/>
        </w:rPr>
        <w:t xml:space="preserve">logistic </w:t>
      </w:r>
      <w:r w:rsidR="003C70C5" w:rsidRPr="00464492">
        <w:rPr>
          <w:rFonts w:ascii="Times New Roman" w:eastAsia="宋体" w:hAnsi="Times New Roman" w:cs="Times New Roman" w:hint="eastAsia"/>
          <w:sz w:val="24"/>
          <w:szCs w:val="24"/>
        </w:rPr>
        <w:t>回归和</w:t>
      </w:r>
      <w:r w:rsidR="003C70C5" w:rsidRPr="00464492">
        <w:rPr>
          <w:rFonts w:ascii="Times New Roman" w:eastAsia="宋体" w:hAnsi="Times New Roman" w:cs="Times New Roman" w:hint="eastAsia"/>
          <w:sz w:val="24"/>
          <w:szCs w:val="24"/>
        </w:rPr>
        <w:t xml:space="preserve">Poisson </w:t>
      </w:r>
      <w:r w:rsidR="003C70C5" w:rsidRPr="00464492">
        <w:rPr>
          <w:rFonts w:ascii="Times New Roman" w:eastAsia="宋体" w:hAnsi="Times New Roman" w:cs="Times New Roman" w:hint="eastAsia"/>
          <w:sz w:val="24"/>
          <w:szCs w:val="24"/>
        </w:rPr>
        <w:t>回归。用</w:t>
      </w:r>
      <w:r w:rsidR="003C70C5" w:rsidRPr="00464492">
        <w:rPr>
          <w:rFonts w:ascii="Times New Roman" w:eastAsia="宋体" w:hAnsi="Times New Roman" w:cs="Times New Roman" w:hint="eastAsia"/>
          <w:sz w:val="24"/>
          <w:szCs w:val="24"/>
        </w:rPr>
        <w:t>SAS</w:t>
      </w:r>
      <w:r w:rsidR="003C70C5" w:rsidRPr="00464492">
        <w:rPr>
          <w:rFonts w:ascii="Times New Roman" w:eastAsia="宋体" w:hAnsi="Times New Roman" w:cs="Times New Roman" w:hint="eastAsia"/>
          <w:sz w:val="24"/>
          <w:szCs w:val="24"/>
        </w:rPr>
        <w:t>软件进行实例数据建模与分析使学生能够获得第一手经验。</w:t>
      </w:r>
    </w:p>
    <w:p w:rsidR="00B4602F" w:rsidRPr="00560356" w:rsidRDefault="00483214" w:rsidP="00560356">
      <w:pPr>
        <w:pStyle w:val="1"/>
        <w:rPr>
          <w:rFonts w:ascii="Times New Roman" w:hAnsi="Times New Roman"/>
          <w:b/>
          <w:sz w:val="24"/>
          <w:szCs w:val="24"/>
          <w:lang w:eastAsia="zh-CN"/>
        </w:rPr>
      </w:pPr>
      <w:r w:rsidRPr="00464492">
        <w:rPr>
          <w:rFonts w:ascii="Times New Roman" w:hAnsi="Times New Roman"/>
          <w:b/>
          <w:sz w:val="24"/>
          <w:szCs w:val="24"/>
          <w:lang w:eastAsia="zh-CN"/>
        </w:rPr>
        <w:t>MA4</w:t>
      </w:r>
      <w:r w:rsidR="00B147F8" w:rsidRPr="00464492">
        <w:rPr>
          <w:rFonts w:ascii="Times New Roman" w:hAnsi="Times New Roman"/>
          <w:b/>
          <w:sz w:val="24"/>
          <w:szCs w:val="24"/>
          <w:lang w:eastAsia="zh-CN"/>
        </w:rPr>
        <w:t>0</w:t>
      </w:r>
      <w:r w:rsidR="006D658E" w:rsidRPr="00464492">
        <w:rPr>
          <w:rFonts w:ascii="Times New Roman" w:hAnsi="Times New Roman"/>
          <w:b/>
          <w:sz w:val="24"/>
          <w:szCs w:val="24"/>
          <w:lang w:eastAsia="zh-CN"/>
        </w:rPr>
        <w:t>9</w:t>
      </w:r>
      <w:r w:rsidR="00B147F8" w:rsidRPr="00464492">
        <w:rPr>
          <w:rFonts w:ascii="Times New Roman" w:hAnsi="Times New Roman"/>
          <w:b/>
          <w:sz w:val="24"/>
          <w:szCs w:val="24"/>
          <w:lang w:eastAsia="zh-CN"/>
        </w:rPr>
        <w:t xml:space="preserve"> </w:t>
      </w:r>
      <w:r w:rsidR="006D658E" w:rsidRPr="00464492">
        <w:rPr>
          <w:rFonts w:ascii="Times New Roman" w:hAnsi="Times New Roman"/>
          <w:b/>
          <w:sz w:val="24"/>
          <w:szCs w:val="24"/>
          <w:lang w:eastAsia="zh-CN"/>
        </w:rPr>
        <w:t>Statistical Data Analysis with SAS</w:t>
      </w:r>
      <w:r w:rsidR="00464492" w:rsidRPr="00464492">
        <w:rPr>
          <w:rFonts w:ascii="Times New Roman" w:hAnsi="Times New Roman" w:hint="eastAsia"/>
          <w:b/>
          <w:sz w:val="24"/>
          <w:szCs w:val="24"/>
          <w:lang w:eastAsia="zh-CN"/>
        </w:rPr>
        <w:t>（</w:t>
      </w:r>
      <w:r w:rsidR="00464492" w:rsidRPr="00464492">
        <w:rPr>
          <w:rFonts w:ascii="Times New Roman" w:hAnsi="Times New Roman" w:hint="eastAsia"/>
          <w:b/>
          <w:sz w:val="24"/>
          <w:szCs w:val="24"/>
          <w:lang w:eastAsia="zh-CN"/>
        </w:rPr>
        <w:t>3</w:t>
      </w:r>
      <w:r w:rsidR="007C4D27">
        <w:rPr>
          <w:rFonts w:ascii="Times New Roman" w:hAnsi="Times New Roman"/>
          <w:b/>
          <w:sz w:val="24"/>
          <w:szCs w:val="24"/>
          <w:lang w:eastAsia="zh-CN"/>
        </w:rPr>
        <w:t>.5</w:t>
      </w:r>
      <w:r w:rsidR="00464492" w:rsidRPr="00464492">
        <w:rPr>
          <w:rFonts w:ascii="Times New Roman" w:hAnsi="Times New Roman" w:hint="eastAsia"/>
          <w:b/>
          <w:sz w:val="24"/>
          <w:szCs w:val="24"/>
          <w:lang w:eastAsia="zh-CN"/>
        </w:rPr>
        <w:t>）</w:t>
      </w:r>
    </w:p>
    <w:p w:rsidR="00EB0A93" w:rsidRPr="00464492" w:rsidRDefault="00010DFA" w:rsidP="00464492">
      <w:pPr>
        <w:spacing w:beforeLines="50" w:before="156" w:after="240"/>
        <w:rPr>
          <w:rFonts w:ascii="Times New Roman" w:eastAsia="宋体" w:hAnsi="Times New Roman" w:cs="Times New Roman"/>
          <w:sz w:val="24"/>
          <w:szCs w:val="24"/>
        </w:rPr>
      </w:pPr>
      <w:r w:rsidRPr="008F4DDC">
        <w:rPr>
          <w:rFonts w:ascii="Times New Roman" w:eastAsia="宋体" w:hAnsi="Times New Roman" w:cs="Times New Roman"/>
          <w:sz w:val="24"/>
          <w:szCs w:val="24"/>
        </w:rPr>
        <w:t>Lecture</w:t>
      </w:r>
      <w:r w:rsidRPr="008F4DDC">
        <w:rPr>
          <w:rFonts w:ascii="Times New Roman" w:eastAsia="宋体" w:hAnsi="Times New Roman" w:cs="Times New Roman" w:hint="eastAsia"/>
          <w:sz w:val="24"/>
          <w:szCs w:val="24"/>
        </w:rPr>
        <w:t xml:space="preserve"> </w:t>
      </w:r>
      <w:r w:rsidRPr="008F4DDC">
        <w:rPr>
          <w:rFonts w:ascii="Times New Roman" w:eastAsia="宋体" w:hAnsi="Times New Roman" w:cs="Times New Roman"/>
          <w:sz w:val="24"/>
          <w:szCs w:val="24"/>
        </w:rPr>
        <w:t>and experiment</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3.5</w:t>
      </w:r>
      <w:r w:rsidRPr="008F4DDC">
        <w:rPr>
          <w:rFonts w:ascii="Times New Roman" w:eastAsia="宋体" w:hAnsi="Times New Roman" w:cs="Times New Roman" w:hint="eastAsia"/>
          <w:sz w:val="24"/>
          <w:szCs w:val="24"/>
        </w:rPr>
        <w:t xml:space="preserve"> credits,</w:t>
      </w:r>
      <w:r w:rsidRPr="008F4DDC">
        <w:rPr>
          <w:rFonts w:ascii="Times New Roman" w:eastAsia="宋体" w:hAnsi="Times New Roman" w:cs="Times New Roman"/>
          <w:sz w:val="24"/>
          <w:szCs w:val="24"/>
        </w:rPr>
        <w:t xml:space="preserve"> </w:t>
      </w:r>
      <w:r>
        <w:rPr>
          <w:rFonts w:ascii="Times New Roman" w:eastAsia="宋体" w:hAnsi="Times New Roman" w:cs="Times New Roman"/>
          <w:sz w:val="24"/>
          <w:szCs w:val="24"/>
        </w:rPr>
        <w:t>2</w:t>
      </w:r>
      <w:r w:rsidRPr="00FE7F8E">
        <w:rPr>
          <w:rFonts w:ascii="Times New Roman" w:eastAsia="宋体" w:hAnsi="Times New Roman" w:cs="Times New Roman"/>
          <w:sz w:val="24"/>
          <w:szCs w:val="24"/>
        </w:rPr>
        <w:t xml:space="preserve"> hours</w:t>
      </w:r>
      <w:r>
        <w:rPr>
          <w:rFonts w:ascii="Times New Roman" w:eastAsia="宋体" w:hAnsi="Times New Roman" w:cs="Times New Roman"/>
          <w:sz w:val="24"/>
          <w:szCs w:val="24"/>
        </w:rPr>
        <w:t>’ lectures</w:t>
      </w:r>
      <w:r w:rsidRPr="00FE7F8E">
        <w:rPr>
          <w:rFonts w:ascii="Times New Roman" w:eastAsia="宋体" w:hAnsi="Times New Roman" w:cs="Times New Roman"/>
          <w:sz w:val="24"/>
          <w:szCs w:val="24"/>
        </w:rPr>
        <w:t xml:space="preserve"> per week</w:t>
      </w:r>
      <w:r>
        <w:rPr>
          <w:rFonts w:ascii="Times New Roman" w:eastAsia="宋体" w:hAnsi="Times New Roman" w:cs="Times New Roman"/>
          <w:sz w:val="24"/>
          <w:szCs w:val="24"/>
        </w:rPr>
        <w:t xml:space="preserve">, 1 hour’s </w:t>
      </w:r>
      <w:r w:rsidRPr="008F4DDC">
        <w:rPr>
          <w:rFonts w:ascii="Times New Roman" w:eastAsia="宋体" w:hAnsi="Times New Roman" w:cs="Times New Roman"/>
          <w:sz w:val="24"/>
          <w:szCs w:val="24"/>
        </w:rPr>
        <w:t>experiment</w:t>
      </w:r>
      <w:r>
        <w:rPr>
          <w:rFonts w:ascii="Times New Roman" w:eastAsia="宋体" w:hAnsi="Times New Roman" w:cs="Times New Roman" w:hint="eastAsia"/>
          <w:sz w:val="24"/>
          <w:szCs w:val="24"/>
        </w:rPr>
        <w:t>al</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courses</w:t>
      </w:r>
      <w:r>
        <w:rPr>
          <w:rFonts w:ascii="Times New Roman" w:eastAsia="宋体" w:hAnsi="Times New Roman" w:cs="Times New Roman"/>
          <w:sz w:val="24"/>
          <w:szCs w:val="24"/>
        </w:rPr>
        <w:t xml:space="preserve"> </w:t>
      </w:r>
      <w:r w:rsidRPr="00464492">
        <w:rPr>
          <w:rFonts w:ascii="Times New Roman" w:eastAsia="宋体" w:hAnsi="Times New Roman" w:cs="Times New Roman"/>
          <w:sz w:val="24"/>
          <w:szCs w:val="24"/>
        </w:rPr>
        <w:t>per week</w:t>
      </w:r>
      <w:r w:rsidRPr="00FE7F8E">
        <w:rPr>
          <w:rFonts w:ascii="Times New Roman" w:eastAsia="宋体" w:hAnsi="Times New Roman" w:cs="Times New Roman" w:hint="eastAsia"/>
          <w:sz w:val="24"/>
          <w:szCs w:val="24"/>
        </w:rPr>
        <w:t>.</w:t>
      </w:r>
      <w:r w:rsidRPr="008F4DDC">
        <w:rPr>
          <w:rFonts w:ascii="Times New Roman" w:eastAsia="宋体" w:hAnsi="Times New Roman" w:cs="Times New Roman"/>
          <w:sz w:val="24"/>
          <w:szCs w:val="24"/>
        </w:rPr>
        <w:t xml:space="preserve"> Pre-req</w:t>
      </w:r>
      <w:r>
        <w:rPr>
          <w:rFonts w:ascii="Times New Roman" w:eastAsia="宋体" w:hAnsi="Times New Roman" w:cs="Times New Roman"/>
          <w:sz w:val="24"/>
          <w:szCs w:val="24"/>
        </w:rPr>
        <w:t>u</w:t>
      </w:r>
      <w:r w:rsidRPr="008F4DDC">
        <w:rPr>
          <w:rFonts w:ascii="Times New Roman" w:eastAsia="宋体" w:hAnsi="Times New Roman" w:cs="Times New Roman"/>
          <w:sz w:val="24"/>
          <w:szCs w:val="24"/>
        </w:rPr>
        <w:t>isites</w:t>
      </w:r>
      <w:r>
        <w:rPr>
          <w:rFonts w:ascii="Times New Roman" w:eastAsia="宋体" w:hAnsi="Times New Roman" w:cs="Times New Roman" w:hint="eastAsia"/>
          <w:sz w:val="24"/>
          <w:szCs w:val="24"/>
        </w:rPr>
        <w:t>:</w:t>
      </w:r>
      <w:r w:rsidR="007D09CB" w:rsidRPr="00464492">
        <w:rPr>
          <w:rFonts w:ascii="Times New Roman" w:eastAsia="宋体" w:hAnsi="Times New Roman" w:cs="Times New Roman" w:hint="eastAsia"/>
          <w:sz w:val="24"/>
          <w:szCs w:val="24"/>
        </w:rPr>
        <w:t xml:space="preserve"> </w:t>
      </w:r>
      <w:r w:rsidR="00560356" w:rsidRPr="002507C3">
        <w:rPr>
          <w:rFonts w:ascii="Times New Roman" w:eastAsia="宋体" w:hAnsi="Times New Roman" w:cs="Times New Roman"/>
          <w:sz w:val="24"/>
          <w:szCs w:val="24"/>
        </w:rPr>
        <w:t>Probability and Statistics</w:t>
      </w:r>
      <w:r w:rsidR="00560356">
        <w:rPr>
          <w:rFonts w:ascii="Times New Roman" w:eastAsia="宋体" w:hAnsi="Times New Roman" w:cs="Times New Roman"/>
          <w:sz w:val="24"/>
          <w:szCs w:val="24"/>
        </w:rPr>
        <w:t>(</w:t>
      </w:r>
      <w:r w:rsidR="00560356" w:rsidRPr="00353043">
        <w:rPr>
          <w:rFonts w:ascii="Times New Roman" w:eastAsia="宋体" w:hAnsi="Times New Roman" w:cs="Times New Roman"/>
          <w:sz w:val="24"/>
          <w:szCs w:val="24"/>
        </w:rPr>
        <w:t>MA212</w:t>
      </w:r>
      <w:r w:rsidR="00560356">
        <w:rPr>
          <w:rFonts w:ascii="Times New Roman" w:eastAsia="宋体" w:hAnsi="Times New Roman" w:cs="Times New Roman"/>
          <w:sz w:val="24"/>
          <w:szCs w:val="24"/>
        </w:rPr>
        <w:t xml:space="preserve">) (or </w:t>
      </w:r>
      <w:r w:rsidR="00560356" w:rsidRPr="00091924">
        <w:rPr>
          <w:rFonts w:ascii="Times New Roman" w:eastAsia="宋体" w:hAnsi="Times New Roman" w:cs="Times New Roman"/>
          <w:sz w:val="24"/>
          <w:szCs w:val="24"/>
        </w:rPr>
        <w:t>Probability</w:t>
      </w:r>
      <w:r w:rsidR="00560356">
        <w:rPr>
          <w:rFonts w:ascii="Times New Roman" w:eastAsia="宋体" w:hAnsi="Times New Roman" w:cs="Times New Roman"/>
          <w:sz w:val="24"/>
          <w:szCs w:val="24"/>
        </w:rPr>
        <w:t>(</w:t>
      </w:r>
      <w:r w:rsidR="00560356" w:rsidRPr="00091924">
        <w:rPr>
          <w:rFonts w:ascii="Times New Roman" w:eastAsia="宋体" w:hAnsi="Times New Roman" w:cs="Times New Roman"/>
          <w:sz w:val="24"/>
          <w:szCs w:val="24"/>
        </w:rPr>
        <w:t>MA215</w:t>
      </w:r>
      <w:r w:rsidR="00560356">
        <w:rPr>
          <w:rFonts w:ascii="Times New Roman" w:eastAsia="宋体" w:hAnsi="Times New Roman" w:cs="Times New Roman"/>
          <w:sz w:val="24"/>
          <w:szCs w:val="24"/>
        </w:rPr>
        <w:t>)</w:t>
      </w:r>
      <w:r>
        <w:rPr>
          <w:rFonts w:ascii="Times New Roman" w:eastAsia="宋体" w:hAnsi="Times New Roman" w:cs="Times New Roman"/>
          <w:sz w:val="24"/>
          <w:szCs w:val="24"/>
        </w:rPr>
        <w:t xml:space="preserve"> </w:t>
      </w:r>
      <w:r w:rsidR="00560356">
        <w:rPr>
          <w:rFonts w:ascii="Times New Roman" w:eastAsia="宋体" w:hAnsi="Times New Roman" w:cs="Times New Roman"/>
          <w:sz w:val="24"/>
          <w:szCs w:val="24"/>
        </w:rPr>
        <w:t>&amp;</w:t>
      </w:r>
      <w:r>
        <w:rPr>
          <w:rFonts w:ascii="Times New Roman" w:eastAsia="宋体" w:hAnsi="Times New Roman" w:cs="Times New Roman"/>
          <w:sz w:val="24"/>
          <w:szCs w:val="24"/>
        </w:rPr>
        <w:t xml:space="preserve"> </w:t>
      </w:r>
      <w:r w:rsidR="00560356" w:rsidRPr="00091924">
        <w:rPr>
          <w:rFonts w:ascii="Times New Roman" w:eastAsia="宋体" w:hAnsi="Times New Roman" w:cs="Times New Roman"/>
          <w:sz w:val="24"/>
          <w:szCs w:val="24"/>
        </w:rPr>
        <w:t>Mathematical Statistics</w:t>
      </w:r>
      <w:r w:rsidR="00560356">
        <w:rPr>
          <w:rFonts w:ascii="Times New Roman" w:eastAsia="宋体" w:hAnsi="Times New Roman" w:cs="Times New Roman"/>
          <w:sz w:val="24"/>
          <w:szCs w:val="24"/>
        </w:rPr>
        <w:t>(</w:t>
      </w:r>
      <w:r w:rsidR="00560356" w:rsidRPr="00091924">
        <w:rPr>
          <w:rFonts w:ascii="Times New Roman" w:eastAsia="宋体" w:hAnsi="Times New Roman" w:cs="Times New Roman"/>
          <w:sz w:val="24"/>
          <w:szCs w:val="24"/>
        </w:rPr>
        <w:t>MA204</w:t>
      </w:r>
      <w:r w:rsidR="00560356">
        <w:rPr>
          <w:rFonts w:ascii="Times New Roman" w:eastAsia="宋体" w:hAnsi="Times New Roman" w:cs="Times New Roman"/>
          <w:sz w:val="24"/>
          <w:szCs w:val="24"/>
        </w:rPr>
        <w:t>)),</w:t>
      </w:r>
      <w:r w:rsidR="00560356" w:rsidRPr="00091924">
        <w:rPr>
          <w:rFonts w:ascii="Times New Roman" w:eastAsia="宋体" w:hAnsi="Times New Roman" w:cs="Times New Roman"/>
          <w:sz w:val="24"/>
          <w:szCs w:val="24"/>
        </w:rPr>
        <w:t xml:space="preserve"> Statistical Linear Models</w:t>
      </w:r>
      <w:r w:rsidR="00560356">
        <w:rPr>
          <w:rFonts w:ascii="Times New Roman" w:eastAsia="宋体" w:hAnsi="Times New Roman" w:cs="Times New Roman"/>
          <w:sz w:val="24"/>
          <w:szCs w:val="24"/>
        </w:rPr>
        <w:t>(</w:t>
      </w:r>
      <w:r w:rsidR="00560356" w:rsidRPr="00091924">
        <w:rPr>
          <w:rFonts w:ascii="Times New Roman" w:eastAsia="宋体" w:hAnsi="Times New Roman" w:cs="Times New Roman"/>
          <w:sz w:val="24"/>
          <w:szCs w:val="24"/>
        </w:rPr>
        <w:t>MA329</w:t>
      </w:r>
      <w:r w:rsidR="00560356">
        <w:rPr>
          <w:rFonts w:ascii="Times New Roman" w:eastAsia="宋体" w:hAnsi="Times New Roman" w:cs="Times New Roman"/>
          <w:sz w:val="24"/>
          <w:szCs w:val="24"/>
        </w:rPr>
        <w:t>)</w:t>
      </w:r>
      <w:r w:rsidR="00783F8A" w:rsidRPr="00464492">
        <w:rPr>
          <w:rFonts w:ascii="Times New Roman" w:eastAsia="宋体" w:hAnsi="Times New Roman" w:cs="Times New Roman"/>
          <w:sz w:val="24"/>
          <w:szCs w:val="24"/>
        </w:rPr>
        <w:t xml:space="preserve">. </w:t>
      </w:r>
      <w:r w:rsidR="003C70C5" w:rsidRPr="00464492">
        <w:rPr>
          <w:rFonts w:ascii="Times New Roman" w:eastAsia="宋体" w:hAnsi="Times New Roman" w:cs="Times New Roman"/>
          <w:sz w:val="24"/>
          <w:szCs w:val="24"/>
        </w:rPr>
        <w:t>Building on prior coursework in statistical methods and modeling, students will obtain a deeper understanding of the entire process of data analysis. The course aims to develop skills of model selection so that practical questions at hand can be properly formulated as statistical null and alternative hypotheses. An important step is how to select a reasonable model, when one's first attempt does not adequately fit the data. Students will learn how to explore the data, to build reliable models, and to communicate the results of data analysis to a variety of audiences.</w:t>
      </w:r>
      <w:r w:rsidR="00D1745B">
        <w:rPr>
          <w:rFonts w:ascii="Times New Roman" w:eastAsia="宋体" w:hAnsi="Times New Roman" w:cs="Times New Roman"/>
          <w:sz w:val="24"/>
          <w:szCs w:val="24"/>
        </w:rPr>
        <w:t xml:space="preserve"> </w:t>
      </w:r>
      <w:r w:rsidR="001249A1" w:rsidRPr="00464492">
        <w:rPr>
          <w:rFonts w:ascii="Times New Roman" w:eastAsia="宋体" w:hAnsi="Times New Roman" w:cs="Times New Roman"/>
          <w:sz w:val="24"/>
          <w:szCs w:val="24"/>
        </w:rPr>
        <w:t>T</w:t>
      </w:r>
      <w:r w:rsidR="00B147F8" w:rsidRPr="00464492">
        <w:rPr>
          <w:rFonts w:ascii="Times New Roman" w:eastAsia="宋体" w:hAnsi="Times New Roman" w:cs="Times New Roman"/>
          <w:sz w:val="24"/>
          <w:szCs w:val="24"/>
        </w:rPr>
        <w:t xml:space="preserve">he course covers: </w:t>
      </w:r>
      <w:r w:rsidR="006D658E" w:rsidRPr="00464492">
        <w:rPr>
          <w:rFonts w:ascii="Times New Roman" w:eastAsia="宋体" w:hAnsi="Times New Roman" w:cs="Times New Roman"/>
          <w:sz w:val="24"/>
          <w:szCs w:val="24"/>
        </w:rPr>
        <w:t>descriptive statistics, presentation and visualization of data; Simple statistical analyses for the one-sample and two-sample case using parametric and nonparametric methods; Regression analyses: model fitting; variable selection and model diagnostic checking; Analysis of Variance (ANOVA): 1-way, two-way and higher-way ANOVA; Covariance analysis; Categorical and count data: binary logistic reg</w:t>
      </w:r>
      <w:bookmarkStart w:id="0" w:name="_GoBack"/>
      <w:bookmarkEnd w:id="0"/>
      <w:r w:rsidR="006D658E" w:rsidRPr="00464492">
        <w:rPr>
          <w:rFonts w:ascii="Times New Roman" w:eastAsia="宋体" w:hAnsi="Times New Roman" w:cs="Times New Roman"/>
          <w:sz w:val="24"/>
          <w:szCs w:val="24"/>
        </w:rPr>
        <w:t>ression, Poisson regression. Real data sets will be presented for modelling and analysis using statistical software for gaining hands-on experience.</w:t>
      </w:r>
    </w:p>
    <w:sectPr w:rsidR="00EB0A93" w:rsidRPr="004644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8B2" w:rsidRDefault="001D18B2" w:rsidP="00AE5B42">
      <w:r>
        <w:separator/>
      </w:r>
    </w:p>
  </w:endnote>
  <w:endnote w:type="continuationSeparator" w:id="0">
    <w:p w:rsidR="001D18B2" w:rsidRDefault="001D18B2"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8B2" w:rsidRDefault="001D18B2" w:rsidP="00AE5B42">
      <w:r>
        <w:separator/>
      </w:r>
    </w:p>
  </w:footnote>
  <w:footnote w:type="continuationSeparator" w:id="0">
    <w:p w:rsidR="001D18B2" w:rsidRDefault="001D18B2"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2"/>
    <w:rsid w:val="00010DFA"/>
    <w:rsid w:val="0006321F"/>
    <w:rsid w:val="001249A1"/>
    <w:rsid w:val="0018247F"/>
    <w:rsid w:val="001D18B2"/>
    <w:rsid w:val="00232CB8"/>
    <w:rsid w:val="00273D52"/>
    <w:rsid w:val="002B57E8"/>
    <w:rsid w:val="0035772E"/>
    <w:rsid w:val="00371581"/>
    <w:rsid w:val="003C70C5"/>
    <w:rsid w:val="00413920"/>
    <w:rsid w:val="00435FC1"/>
    <w:rsid w:val="00464492"/>
    <w:rsid w:val="00483214"/>
    <w:rsid w:val="004860B1"/>
    <w:rsid w:val="004B706A"/>
    <w:rsid w:val="004D2A2B"/>
    <w:rsid w:val="00540143"/>
    <w:rsid w:val="00560356"/>
    <w:rsid w:val="005B137D"/>
    <w:rsid w:val="005C7343"/>
    <w:rsid w:val="005F638A"/>
    <w:rsid w:val="006D658E"/>
    <w:rsid w:val="00783F8A"/>
    <w:rsid w:val="007942A7"/>
    <w:rsid w:val="007C4D27"/>
    <w:rsid w:val="007D09CB"/>
    <w:rsid w:val="00843FDB"/>
    <w:rsid w:val="0088009A"/>
    <w:rsid w:val="00982AC3"/>
    <w:rsid w:val="00A44668"/>
    <w:rsid w:val="00A653C4"/>
    <w:rsid w:val="00A82A8F"/>
    <w:rsid w:val="00AE5B42"/>
    <w:rsid w:val="00B147F8"/>
    <w:rsid w:val="00B4602F"/>
    <w:rsid w:val="00BB76D0"/>
    <w:rsid w:val="00BF5616"/>
    <w:rsid w:val="00CD0B54"/>
    <w:rsid w:val="00D1745B"/>
    <w:rsid w:val="00D9693D"/>
    <w:rsid w:val="00E76317"/>
    <w:rsid w:val="00EB0A93"/>
    <w:rsid w:val="00EB12FE"/>
    <w:rsid w:val="00F47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D6810"/>
  <w15:docId w15:val="{53BC526B-6AD1-485F-9F7D-AF6BD80B0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1">
    <w:name w:val="无间隔1"/>
    <w:uiPriority w:val="1"/>
    <w:qFormat/>
    <w:rsid w:val="00464492"/>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18</cp:revision>
  <dcterms:created xsi:type="dcterms:W3CDTF">2016-08-04T00:20:00Z</dcterms:created>
  <dcterms:modified xsi:type="dcterms:W3CDTF">2016-08-29T09:50:00Z</dcterms:modified>
</cp:coreProperties>
</file>